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25" w:rsidRPr="00507125" w:rsidRDefault="00507125" w:rsidP="00507125">
      <w:pPr>
        <w:jc w:val="right"/>
        <w:rPr>
          <w:rFonts w:ascii="Times New Roman" w:hAnsi="Times New Roman"/>
          <w:caps/>
          <w:sz w:val="20"/>
          <w:szCs w:val="20"/>
        </w:rPr>
      </w:pPr>
      <w:r w:rsidRPr="00507125">
        <w:rPr>
          <w:rFonts w:ascii="Times New Roman" w:hAnsi="Times New Roman"/>
          <w:caps/>
          <w:sz w:val="20"/>
          <w:szCs w:val="20"/>
        </w:rPr>
        <w:t xml:space="preserve">                                              Приложение №1</w:t>
      </w:r>
      <w:proofErr w:type="gramStart"/>
      <w:r w:rsidRPr="00507125">
        <w:rPr>
          <w:rFonts w:ascii="Times New Roman" w:hAnsi="Times New Roman"/>
          <w:caps/>
          <w:sz w:val="20"/>
          <w:szCs w:val="20"/>
        </w:rPr>
        <w:t xml:space="preserve"> </w:t>
      </w:r>
      <w:r w:rsidR="003E7E5B">
        <w:rPr>
          <w:rFonts w:ascii="Times New Roman" w:hAnsi="Times New Roman"/>
          <w:caps/>
          <w:sz w:val="20"/>
          <w:szCs w:val="20"/>
        </w:rPr>
        <w:t>к</w:t>
      </w:r>
      <w:proofErr w:type="gramEnd"/>
      <w:r w:rsidR="003E7E5B">
        <w:rPr>
          <w:rFonts w:ascii="Times New Roman" w:hAnsi="Times New Roman"/>
          <w:caps/>
          <w:sz w:val="20"/>
          <w:szCs w:val="20"/>
        </w:rPr>
        <w:t xml:space="preserve"> договору</w:t>
      </w:r>
      <w:r w:rsidR="000105C8">
        <w:rPr>
          <w:rFonts w:ascii="Times New Roman" w:hAnsi="Times New Roman"/>
          <w:caps/>
          <w:sz w:val="20"/>
          <w:szCs w:val="20"/>
        </w:rPr>
        <w:t xml:space="preserve"> Б/Н </w:t>
      </w:r>
      <w:r w:rsidR="003E7E5B">
        <w:rPr>
          <w:rFonts w:ascii="Times New Roman" w:hAnsi="Times New Roman"/>
          <w:caps/>
          <w:sz w:val="20"/>
          <w:szCs w:val="20"/>
        </w:rPr>
        <w:t xml:space="preserve"> от</w:t>
      </w:r>
      <w:r w:rsidR="000105C8">
        <w:rPr>
          <w:rFonts w:ascii="Times New Roman" w:hAnsi="Times New Roman"/>
          <w:caps/>
          <w:sz w:val="20"/>
          <w:szCs w:val="20"/>
        </w:rPr>
        <w:t xml:space="preserve"> 19.04.2019</w:t>
      </w:r>
      <w:r w:rsidR="00E64ED6">
        <w:rPr>
          <w:rFonts w:ascii="Times New Roman" w:hAnsi="Times New Roman"/>
          <w:caps/>
          <w:sz w:val="20"/>
          <w:szCs w:val="20"/>
        </w:rPr>
        <w:t xml:space="preserve"> г</w:t>
      </w:r>
      <w:r w:rsidR="000105C8">
        <w:rPr>
          <w:rFonts w:ascii="Times New Roman" w:hAnsi="Times New Roman"/>
          <w:caps/>
          <w:sz w:val="20"/>
          <w:szCs w:val="20"/>
        </w:rPr>
        <w:t>.</w:t>
      </w:r>
    </w:p>
    <w:p w:rsidR="00A666B9" w:rsidRDefault="003E7E5B" w:rsidP="003E7E5B">
      <w:pPr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Спецификация на пост</w:t>
      </w:r>
      <w:r w:rsidR="0009433A">
        <w:rPr>
          <w:rFonts w:ascii="Times New Roman" w:hAnsi="Times New Roman"/>
          <w:b/>
          <w:caps/>
          <w:sz w:val="24"/>
          <w:szCs w:val="24"/>
        </w:rPr>
        <w:t>а</w:t>
      </w:r>
      <w:r>
        <w:rPr>
          <w:rFonts w:ascii="Times New Roman" w:hAnsi="Times New Roman"/>
          <w:b/>
          <w:caps/>
          <w:sz w:val="24"/>
          <w:szCs w:val="24"/>
        </w:rPr>
        <w:t>вку учебников на 201</w:t>
      </w:r>
      <w:r w:rsidR="00682AB9">
        <w:rPr>
          <w:rFonts w:ascii="Times New Roman" w:hAnsi="Times New Roman"/>
          <w:b/>
          <w:caps/>
          <w:sz w:val="24"/>
          <w:szCs w:val="24"/>
        </w:rPr>
        <w:t>9</w:t>
      </w:r>
      <w:r>
        <w:rPr>
          <w:rFonts w:ascii="Times New Roman" w:hAnsi="Times New Roman"/>
          <w:b/>
          <w:caps/>
          <w:sz w:val="24"/>
          <w:szCs w:val="24"/>
        </w:rPr>
        <w:t>-20</w:t>
      </w:r>
      <w:r w:rsidR="00682AB9">
        <w:rPr>
          <w:rFonts w:ascii="Times New Roman" w:hAnsi="Times New Roman"/>
          <w:b/>
          <w:caps/>
          <w:sz w:val="24"/>
          <w:szCs w:val="24"/>
        </w:rPr>
        <w:t>20</w:t>
      </w:r>
      <w:r>
        <w:rPr>
          <w:rFonts w:ascii="Times New Roman" w:hAnsi="Times New Roman"/>
          <w:b/>
          <w:caps/>
          <w:sz w:val="24"/>
          <w:szCs w:val="24"/>
        </w:rPr>
        <w:t xml:space="preserve"> учебный год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0"/>
        <w:gridCol w:w="1843"/>
        <w:gridCol w:w="552"/>
        <w:gridCol w:w="1701"/>
        <w:gridCol w:w="1239"/>
        <w:gridCol w:w="952"/>
        <w:gridCol w:w="640"/>
        <w:gridCol w:w="818"/>
        <w:gridCol w:w="1185"/>
      </w:tblGrid>
      <w:tr w:rsidR="000105C8" w:rsidRPr="006866BE" w:rsidTr="00E64ED6">
        <w:trPr>
          <w:trHeight w:val="510"/>
        </w:trPr>
        <w:tc>
          <w:tcPr>
            <w:tcW w:w="2000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Издательство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0105C8" w:rsidRPr="006866BE" w:rsidRDefault="000105C8" w:rsidP="0068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Страна прои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схождени</w:t>
            </w: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  <w:tc>
          <w:tcPr>
            <w:tcW w:w="952" w:type="dxa"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 издания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Цена, руб.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0105C8" w:rsidRPr="006866BE" w:rsidRDefault="000105C8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6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руб.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Климанова Л.Ф., Бабушкина Т.В.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Русский язык. В 2-х частях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691,34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148638,10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Климанова Л. Ф., Виноградская Л.А.,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Бойкина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М.В. 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Литературное чтение. В 2-х частях   " Перспектива"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F426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711,12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152890,80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Быкова Н.И., Дули Д., Поспелова М.Д. и др. 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Английский язык. 4 класс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F426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603,30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99544,50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Дорофеев Г.В.,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Миракова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Т.Н., Бука Т.Б.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Математика. В 2-х частях "Перспектива"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672,78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144647,70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Плешаков А.А., Новицкая М.Ю.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Окружающий мир. В 2-х частях "Перспектива"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F80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659,58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141809,70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Беглов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А.Л., Саплина Е.В., Токарева Е.С. и др.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Основы религиозных культур и светской этики. Основы мировых религиозных культур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F80C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415,87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12476,10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Шемшурина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А.И.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Основы религиозных культур и светской этики. Основы светской этики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415,87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8317,40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Макарычев Ю.Н.,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Миндюк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Н.Г.,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Нешков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К.И. и др. / Под ред.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Теляковского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С.А.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448,60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6729,00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Атанасян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Л.С., Бутузов В.Ф., Кадомцев С.Б. и др.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Геометрия. 7-9 классы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7-9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444,44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64443,80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Перышкин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А.В.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Физика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"ДРОФА"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424,57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6368,55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И.Н. Пономарёва, И.В. Николаев, О.А. Корнилова 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«Биология. 5 класс». Учебник для учащихся общеобразовательных учреждений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Издательский центр "ВЕНТАНА-ГРАФ"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370,63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5559,45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В.М.Константинов,</w:t>
            </w:r>
          </w:p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В.Г.Бабенко,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В.С.Кучменко</w:t>
            </w:r>
            <w:proofErr w:type="gram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.П</w:t>
            </w:r>
            <w:proofErr w:type="gram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ред.В.М. Константинова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«Биология.7 класс» Учебник для учащихся общеобразовательных организаций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Издательский центр "ВЕНТАНА-ГРАФ"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370,63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5559,45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Сергеева Г.П., Критская Е.Д.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383,76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7675,20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Сергеева Г.П., Критская Е.Д.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 "Просвещение"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7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421,98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4219,80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Лебедев Ю.В.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Русский язык и литература. Литература. В 2-х частях.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666,42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63309,90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Михайлов О.Н., Шайтанов И.О.,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Чалмаев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В.А. и др</w:t>
            </w:r>
            <w:proofErr w:type="gram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.(</w:t>
            </w:r>
            <w:proofErr w:type="gram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под ред. Журавлёва В.П.) 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Русский язык и литература. Литература. В 2-х частях.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666,42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63309,90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Максаковский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В.П.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География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 xml:space="preserve"> 10 - 11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469,96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37596,80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Атанасян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Л.С., Бутузов В.Ф., Кадомцев С.Б. и др.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Математика: алгебра и начала математического анализа, геометрия. Геометрия (базовый  и углубленный уровень)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 xml:space="preserve"> 10 - 11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417,22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37549,80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Мордкович А.Г. Семенов П.В. Ч.1.</w:t>
            </w:r>
          </w:p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Мордкович А.Г. и др. под ред. Мордковича А.Г. Ч.2.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Математика: алгебра и начала математического анализа. Алгебра и начала математического анализа (базовый  уровень)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 xml:space="preserve"> 10 - 11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«ИОЦ МНЕМОЗИНА»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576,92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40384,40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Мордкович А.Г. Семенов П.В. Ч.1.</w:t>
            </w:r>
          </w:p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Мордкович А.Г. и др. под ред. Мордковича А.Г. 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Математика: алгебра и начала математического анализа. Алгебра и начала математического анализа (базовый и углубленный  уровень) в 2-х частях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«ИОЦ МНЕМОЗИНА»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559,90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22396,00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Мордкович А.Г. Семенов П.В. Ч.2.</w:t>
            </w:r>
          </w:p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Мордкович А.Г. и др. под ред. Мордковича А.Г.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Математика: алгебра и начала математического анализа. Алгебра и начала математического анализа (базовый и углубленный  уровень) в 2-х частях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«ИОЦ МНЕМОЗИНА»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559,90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19596,50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Мякишев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Г.Я.,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Буховцев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Б.Б., Сотский Н.Н. (под ред. Парфентьевой Н.А.)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Физика</w:t>
            </w:r>
            <w:proofErr w:type="gram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.Б</w:t>
            </w:r>
            <w:proofErr w:type="gram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азовый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уровень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C35BA" w:rsidRP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450,06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4500,60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Мякишев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Г.Я.,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Буховцев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Б.Б.,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Чаругин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В.М.(под ред. Парфентьевой Н.А.)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Физика</w:t>
            </w:r>
            <w:proofErr w:type="gram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.Б</w:t>
            </w:r>
            <w:proofErr w:type="gram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азовый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уровень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494,14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27177,70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Рудзитис Г.Е., Фельдман Ф.Г.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Химия « базовый уровень». 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424,05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12721,50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Рудзитис Г.Е., Фельдман Ф.Г.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Химия (базовый уровень)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ОАО "Издательство" Просвещение"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424,05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16962,00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Сивоглазов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В.И., Агафонова И.Б., Захаров Е.Т.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Биология. 11 класс «базовый уровень». 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 «ДРОФА»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402,60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28182,00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Ботвинников А.Д., Виноградов В.Н.,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Вышнепольский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И.С.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Черчение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ООО "Издательство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Астрель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160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245,80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39328,00</w:t>
            </w:r>
          </w:p>
        </w:tc>
      </w:tr>
      <w:tr w:rsidR="00DC35BA" w:rsidRPr="006866BE" w:rsidTr="00E64ED6">
        <w:trPr>
          <w:trHeight w:val="510"/>
        </w:trPr>
        <w:tc>
          <w:tcPr>
            <w:tcW w:w="2000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Воронцов-Вельяминов Б.А., </w:t>
            </w:r>
            <w:proofErr w:type="spellStart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Страут</w:t>
            </w:r>
            <w:proofErr w:type="spellEnd"/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Е.К.</w:t>
            </w:r>
          </w:p>
        </w:tc>
        <w:tc>
          <w:tcPr>
            <w:tcW w:w="1843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Астрономия Базовый уровень.</w:t>
            </w:r>
          </w:p>
        </w:tc>
        <w:tc>
          <w:tcPr>
            <w:tcW w:w="552" w:type="dxa"/>
            <w:shd w:val="clear" w:color="auto" w:fill="auto"/>
            <w:vAlign w:val="center"/>
            <w:hideMark/>
          </w:tcPr>
          <w:p w:rsidR="00DC35BA" w:rsidRPr="00465F94" w:rsidRDefault="00DC35BA" w:rsidP="00DC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C35BA" w:rsidRPr="000105C8" w:rsidRDefault="00DC35BA" w:rsidP="00DC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0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"ДРОФА"</w:t>
            </w:r>
          </w:p>
        </w:tc>
        <w:tc>
          <w:tcPr>
            <w:tcW w:w="1239" w:type="dxa"/>
            <w:shd w:val="clear" w:color="auto" w:fill="auto"/>
            <w:hideMark/>
          </w:tcPr>
          <w:p w:rsidR="00DC35BA" w:rsidRDefault="00DC35BA" w:rsidP="00DC35BA">
            <w:pPr>
              <w:jc w:val="center"/>
            </w:pPr>
            <w:r w:rsidRPr="002E4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52" w:type="dxa"/>
          </w:tcPr>
          <w:p w:rsidR="00DC35BA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35BA" w:rsidRPr="006866BE" w:rsidRDefault="00DC35B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C35BA" w:rsidRPr="00DC35BA" w:rsidRDefault="00DC35BA" w:rsidP="00DC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35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DC35BA" w:rsidRPr="006866BE" w:rsidRDefault="004F617A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401,60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:rsidR="00DC35BA" w:rsidRPr="006866BE" w:rsidRDefault="00E64ED6" w:rsidP="0068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8032,00</w:t>
            </w:r>
          </w:p>
        </w:tc>
      </w:tr>
    </w:tbl>
    <w:p w:rsidR="00AB6B17" w:rsidRPr="005F0F92" w:rsidRDefault="00AB6B17" w:rsidP="00AB6B17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AB6B17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E64ED6">
        <w:rPr>
          <w:rFonts w:ascii="Times New Roman" w:hAnsi="Times New Roman" w:cs="Times New Roman"/>
          <w:b/>
          <w:sz w:val="24"/>
          <w:szCs w:val="24"/>
        </w:rPr>
        <w:t>1 229 926,65 руб.</w:t>
      </w:r>
      <w:r w:rsidRPr="005F0F92">
        <w:rPr>
          <w:rFonts w:ascii="Times New Roman" w:eastAsia="Times New Roman" w:hAnsi="Times New Roman" w:cs="Times New Roman"/>
          <w:sz w:val="24"/>
          <w:szCs w:val="24"/>
        </w:rPr>
        <w:t xml:space="preserve"> учетом НДС </w:t>
      </w:r>
      <w:r w:rsidR="00E64ED6">
        <w:rPr>
          <w:rFonts w:ascii="Times New Roman" w:eastAsia="Times New Roman" w:hAnsi="Times New Roman" w:cs="Times New Roman"/>
          <w:sz w:val="24"/>
          <w:szCs w:val="24"/>
        </w:rPr>
        <w:t>10%-111 811,53 руб.</w:t>
      </w:r>
    </w:p>
    <w:p w:rsidR="003E7E5B" w:rsidRDefault="00AB6B17" w:rsidP="00C0008C">
      <w:pPr>
        <w:jc w:val="both"/>
        <w:rPr>
          <w:rFonts w:ascii="Times New Roman" w:hAnsi="Times New Roman"/>
        </w:rPr>
      </w:pPr>
      <w:r w:rsidRPr="005F0F92">
        <w:rPr>
          <w:rFonts w:ascii="Times New Roman" w:hAnsi="Times New Roman" w:cs="Times New Roman"/>
          <w:sz w:val="24"/>
          <w:szCs w:val="24"/>
        </w:rPr>
        <w:t xml:space="preserve">Цена включает в себя </w:t>
      </w:r>
      <w:r w:rsidR="005F0F92" w:rsidRPr="005F0F92">
        <w:rPr>
          <w:rFonts w:ascii="Times New Roman" w:hAnsi="Times New Roman"/>
        </w:rPr>
        <w:t>расходы на перевозку, страхование, уплату таможенных пошлин, налогов, сборов и иные обязательные платежи</w:t>
      </w:r>
    </w:p>
    <w:tbl>
      <w:tblPr>
        <w:tblW w:w="9720" w:type="dxa"/>
        <w:tblInd w:w="288" w:type="dxa"/>
        <w:tblLayout w:type="fixed"/>
        <w:tblLook w:val="04A0"/>
      </w:tblPr>
      <w:tblGrid>
        <w:gridCol w:w="4890"/>
        <w:gridCol w:w="4830"/>
      </w:tblGrid>
      <w:tr w:rsidR="000105C8" w:rsidTr="000105C8">
        <w:trPr>
          <w:trHeight w:val="345"/>
        </w:trPr>
        <w:tc>
          <w:tcPr>
            <w:tcW w:w="4890" w:type="dxa"/>
            <w:hideMark/>
          </w:tcPr>
          <w:p w:rsidR="000105C8" w:rsidRDefault="000105C8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830" w:type="dxa"/>
            <w:hideMark/>
          </w:tcPr>
          <w:p w:rsidR="000105C8" w:rsidRDefault="000105C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</w:t>
            </w:r>
          </w:p>
        </w:tc>
      </w:tr>
      <w:tr w:rsidR="000105C8" w:rsidTr="000105C8">
        <w:trPr>
          <w:trHeight w:val="3008"/>
        </w:trPr>
        <w:tc>
          <w:tcPr>
            <w:tcW w:w="4890" w:type="dxa"/>
          </w:tcPr>
          <w:p w:rsidR="000105C8" w:rsidRDefault="000105C8">
            <w:pPr>
              <w:ind w:right="-6"/>
              <w:jc w:val="both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лан-Удэ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2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2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Тел.:  8 (3012) 230876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/с: 40703810510710004352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банке: ФИЛИАЛ N 5440 ВТБ  (ПАО)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овосибирск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БИК: 045004719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к/с: 30101810450040000719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ИНН: 0323091975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КПП: 032301001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ОКПО: 42761606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Директор ________________  Ларченко Е.А.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ind w:right="-6"/>
              <w:jc w:val="both"/>
              <w:rPr>
                <w:b/>
              </w:rPr>
            </w:pPr>
          </w:p>
          <w:p w:rsidR="000105C8" w:rsidRDefault="000105C8">
            <w:pPr>
              <w:pStyle w:val="a7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830" w:type="dxa"/>
          </w:tcPr>
          <w:p w:rsidR="000105C8" w:rsidRDefault="000105C8">
            <w:pPr>
              <w:ind w:right="-6"/>
              <w:jc w:val="both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ИнтерСервис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ЛТД»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Юр. адрес 454020,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елябинск, ул. Образцова,д.5, кв.33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Почт. адрес : 454020,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елябинск, ул. Артиллерийская,д.124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Тел.:  8 (351) 247-74-01,02,03,04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/с: 40702810872190000339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банке: Челябинское отделение №8597 ПАО «Сбербанк»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елябинск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БИК: 047501602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к/с: 30101810700000000602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ИНН: 453030775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КПП: 745301001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ОКПО: 42493525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______________Феськов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А.К.</w:t>
            </w:r>
          </w:p>
          <w:p w:rsidR="000105C8" w:rsidRDefault="000105C8">
            <w:pPr>
              <w:ind w:right="-6"/>
              <w:jc w:val="both"/>
              <w:rPr>
                <w:rFonts w:ascii="Times New Roman" w:hAnsi="Times New Roman" w:cs="Times New Roman"/>
                <w:bCs/>
              </w:rPr>
            </w:pPr>
          </w:p>
          <w:p w:rsidR="000105C8" w:rsidRDefault="000105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E7E5B" w:rsidRDefault="003E7E5B" w:rsidP="00C0008C">
      <w:pPr>
        <w:jc w:val="both"/>
        <w:rPr>
          <w:rFonts w:ascii="Times New Roman" w:hAnsi="Times New Roman"/>
        </w:rPr>
      </w:pPr>
    </w:p>
    <w:sectPr w:rsidR="003E7E5B" w:rsidSect="005136D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11452"/>
    <w:multiLevelType w:val="hybridMultilevel"/>
    <w:tmpl w:val="5F326EA4"/>
    <w:lvl w:ilvl="0" w:tplc="711E2E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37B2"/>
    <w:rsid w:val="000105C8"/>
    <w:rsid w:val="00040E7F"/>
    <w:rsid w:val="00053D49"/>
    <w:rsid w:val="00055764"/>
    <w:rsid w:val="000850F9"/>
    <w:rsid w:val="0009433A"/>
    <w:rsid w:val="000E2853"/>
    <w:rsid w:val="000E5CF6"/>
    <w:rsid w:val="00111CEA"/>
    <w:rsid w:val="00117DFE"/>
    <w:rsid w:val="0012124B"/>
    <w:rsid w:val="001537B2"/>
    <w:rsid w:val="001E4361"/>
    <w:rsid w:val="00224D7B"/>
    <w:rsid w:val="00225108"/>
    <w:rsid w:val="00227A63"/>
    <w:rsid w:val="0027441E"/>
    <w:rsid w:val="002D0C15"/>
    <w:rsid w:val="003201F0"/>
    <w:rsid w:val="003943E6"/>
    <w:rsid w:val="003C74DE"/>
    <w:rsid w:val="003D5334"/>
    <w:rsid w:val="003E7E5B"/>
    <w:rsid w:val="0040080A"/>
    <w:rsid w:val="0042461C"/>
    <w:rsid w:val="004362B7"/>
    <w:rsid w:val="004924C7"/>
    <w:rsid w:val="004A098A"/>
    <w:rsid w:val="004A2C11"/>
    <w:rsid w:val="004B55D2"/>
    <w:rsid w:val="004F617A"/>
    <w:rsid w:val="00507125"/>
    <w:rsid w:val="005136D6"/>
    <w:rsid w:val="005836F3"/>
    <w:rsid w:val="005D75C9"/>
    <w:rsid w:val="005F0F92"/>
    <w:rsid w:val="006828A0"/>
    <w:rsid w:val="00682AB9"/>
    <w:rsid w:val="006866BE"/>
    <w:rsid w:val="006A2AB0"/>
    <w:rsid w:val="007366F6"/>
    <w:rsid w:val="007E4FA0"/>
    <w:rsid w:val="007E7C98"/>
    <w:rsid w:val="008542B0"/>
    <w:rsid w:val="00857DD9"/>
    <w:rsid w:val="008645A0"/>
    <w:rsid w:val="00870A36"/>
    <w:rsid w:val="0087791C"/>
    <w:rsid w:val="008F1F9D"/>
    <w:rsid w:val="0090128D"/>
    <w:rsid w:val="00903063"/>
    <w:rsid w:val="00923CE5"/>
    <w:rsid w:val="00974EE9"/>
    <w:rsid w:val="009E6783"/>
    <w:rsid w:val="00A03BFF"/>
    <w:rsid w:val="00A33858"/>
    <w:rsid w:val="00A35064"/>
    <w:rsid w:val="00A37252"/>
    <w:rsid w:val="00A666B9"/>
    <w:rsid w:val="00A86894"/>
    <w:rsid w:val="00AA4887"/>
    <w:rsid w:val="00AB6B17"/>
    <w:rsid w:val="00B0277A"/>
    <w:rsid w:val="00B16165"/>
    <w:rsid w:val="00B23632"/>
    <w:rsid w:val="00B44E82"/>
    <w:rsid w:val="00BA5E45"/>
    <w:rsid w:val="00BD6580"/>
    <w:rsid w:val="00C0008C"/>
    <w:rsid w:val="00C14277"/>
    <w:rsid w:val="00C26D57"/>
    <w:rsid w:val="00C32625"/>
    <w:rsid w:val="00C41BDF"/>
    <w:rsid w:val="00CB1821"/>
    <w:rsid w:val="00CF6994"/>
    <w:rsid w:val="00D14BD9"/>
    <w:rsid w:val="00D34AF9"/>
    <w:rsid w:val="00D45373"/>
    <w:rsid w:val="00DA1569"/>
    <w:rsid w:val="00DC35BA"/>
    <w:rsid w:val="00DD47B8"/>
    <w:rsid w:val="00E11B1B"/>
    <w:rsid w:val="00E149A8"/>
    <w:rsid w:val="00E16B47"/>
    <w:rsid w:val="00E64ED6"/>
    <w:rsid w:val="00E7452E"/>
    <w:rsid w:val="00E75244"/>
    <w:rsid w:val="00E85E40"/>
    <w:rsid w:val="00E95928"/>
    <w:rsid w:val="00EA2336"/>
    <w:rsid w:val="00EB217B"/>
    <w:rsid w:val="00EC1A08"/>
    <w:rsid w:val="00EC79F5"/>
    <w:rsid w:val="00EF427F"/>
    <w:rsid w:val="00F522EF"/>
    <w:rsid w:val="00F54D4E"/>
    <w:rsid w:val="00F66C6A"/>
    <w:rsid w:val="00F71B31"/>
    <w:rsid w:val="00FA010D"/>
    <w:rsid w:val="00FC5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F9"/>
  </w:style>
  <w:style w:type="paragraph" w:styleId="1">
    <w:name w:val="heading 1"/>
    <w:basedOn w:val="a"/>
    <w:link w:val="10"/>
    <w:uiPriority w:val="9"/>
    <w:qFormat/>
    <w:rsid w:val="00E752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unhideWhenUsed/>
    <w:qFormat/>
    <w:rsid w:val="00A8689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A2C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7C9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752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D0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B6B17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A86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Title"/>
    <w:basedOn w:val="a"/>
    <w:next w:val="a"/>
    <w:link w:val="a8"/>
    <w:qFormat/>
    <w:rsid w:val="003E7E5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8">
    <w:name w:val="Название Знак"/>
    <w:basedOn w:val="a0"/>
    <w:link w:val="a7"/>
    <w:rsid w:val="003E7E5B"/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paragraph" w:customStyle="1" w:styleId="11">
    <w:name w:val="Текст1"/>
    <w:basedOn w:val="a"/>
    <w:rsid w:val="003E7E5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52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unhideWhenUsed/>
    <w:qFormat/>
    <w:rsid w:val="00A8689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A2C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7C9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752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2D0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B6B17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A8689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Anybody</dc:creator>
  <cp:lastModifiedBy>PC1_BUH</cp:lastModifiedBy>
  <cp:revision>9</cp:revision>
  <cp:lastPrinted>2018-05-15T03:51:00Z</cp:lastPrinted>
  <dcterms:created xsi:type="dcterms:W3CDTF">2018-04-23T09:07:00Z</dcterms:created>
  <dcterms:modified xsi:type="dcterms:W3CDTF">2019-04-18T05:11:00Z</dcterms:modified>
</cp:coreProperties>
</file>